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26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附件2</w:t>
      </w:r>
    </w:p>
    <w:p w14:paraId="5638D3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360" w:lineRule="auto"/>
        <w:ind w:left="0" w:right="0" w:firstLine="556"/>
        <w:jc w:val="center"/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  <w:t>分工会委员会委员（主席）</w:t>
      </w:r>
    </w:p>
    <w:p w14:paraId="6D44CE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360" w:lineRule="auto"/>
        <w:ind w:left="0" w:right="0" w:firstLine="556"/>
        <w:jc w:val="center"/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  <w:t>选举结果的报告</w:t>
      </w:r>
    </w:p>
    <w:p w14:paraId="005B1189"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 w14:paraId="58379B1C"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校工会：</w:t>
      </w:r>
    </w:p>
    <w:p w14:paraId="1156B33D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根据《中华人民共和国工会法》、《中国工会章程》和全国总工会《工会基层组织选举工作条例》等文件精神，XXXXXX分工会于2025年XX月XX日召开了全体工会会员大会，按照程序，进行了民主投票选举。大会应到XX人，实到XX人，符合选举规定，经无记名投票差额选举，XXX、XXX、XXX、XXX等X位同志为XXX分工会委员会委员。</w:t>
      </w:r>
    </w:p>
    <w:p w14:paraId="546E20BE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XXXXXX分工会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于XX年XX月XX日召开了分工会委员会会议，应到委员X名，实到X名，以无记名投票等额选举，XXX同志为主席。</w:t>
      </w:r>
    </w:p>
    <w:p w14:paraId="5D093436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特此报告，请予批复。</w:t>
      </w:r>
    </w:p>
    <w:p w14:paraId="2C530892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附件:××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工会第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工会委员会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委员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增补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得票数及分工情况</w:t>
      </w:r>
    </w:p>
    <w:p w14:paraId="6311BC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360" w:lineRule="auto"/>
        <w:ind w:left="0" w:right="0" w:firstLine="556"/>
        <w:jc w:val="center"/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588205B">
      <w:pPr>
        <w:spacing w:line="360" w:lineRule="auto"/>
        <w:ind w:firstLine="42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3CE08B23"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温州理工学院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0"/>
          <w:szCs w:val="30"/>
        </w:rPr>
        <w:t>分工会</w:t>
      </w:r>
    </w:p>
    <w:p w14:paraId="51702837"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</w:t>
      </w:r>
    </w:p>
    <w:p w14:paraId="5B6F5048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</w:pPr>
    </w:p>
    <w:p w14:paraId="35E63469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XX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分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工会第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X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工会委员会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委员得票数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分工情况</w:t>
      </w:r>
    </w:p>
    <w:p w14:paraId="77B0847C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76"/>
        <w:gridCol w:w="650"/>
        <w:gridCol w:w="1367"/>
        <w:gridCol w:w="1250"/>
        <w:gridCol w:w="1133"/>
        <w:gridCol w:w="1500"/>
        <w:gridCol w:w="1500"/>
      </w:tblGrid>
      <w:tr w14:paraId="71B5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政  治</w:t>
            </w:r>
          </w:p>
          <w:p w14:paraId="7EFB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面  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  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  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所得票数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分工情况</w:t>
            </w:r>
          </w:p>
        </w:tc>
      </w:tr>
      <w:tr w14:paraId="1E91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主席</w:t>
            </w:r>
          </w:p>
        </w:tc>
      </w:tr>
      <w:tr w14:paraId="156F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8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女工委</w:t>
            </w:r>
          </w:p>
        </w:tc>
      </w:tr>
      <w:tr w14:paraId="65AD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文体委</w:t>
            </w:r>
          </w:p>
        </w:tc>
      </w:tr>
      <w:tr w14:paraId="056C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0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福利委</w:t>
            </w:r>
          </w:p>
        </w:tc>
      </w:tr>
      <w:tr w14:paraId="0964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</w:tr>
      <w:tr w14:paraId="76C4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</w:tr>
    </w:tbl>
    <w:p w14:paraId="50F14008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6009412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9E6B6D-BC3B-4121-880B-E8773220E3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3B99BD-1BDB-44D9-A43B-176589674D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E9A14C0-2685-4F19-B7C1-FA94D3398B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DViMjA0Yzk1NzBhZGUwMTc2YTVkZjk5OTQwZDUifQ=="/>
  </w:docVars>
  <w:rsids>
    <w:rsidRoot w:val="00000000"/>
    <w:rsid w:val="60EE672E"/>
    <w:rsid w:val="6C8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218</Characters>
  <Lines>0</Lines>
  <Paragraphs>0</Paragraphs>
  <TotalTime>1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2024-09-24T01:24:00Z</dcterms:created>
  <dc:creator>cxl</dc:creator>
  <cp:lastModifiedBy>潘潘</cp:lastModifiedBy>
  <dcterms:modified xsi:type="dcterms:W3CDTF">2025-09-16T04:30:05Z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C55298CBC85240FE914082F841CA778C_12</vt:lpwstr>
  </property>
  <property fmtid="{D5CDD505-2E9C-101B-9397-08002B2CF9AE}" pid="4" name="KSOTemplateDocerSaveRecord">
    <vt:lpwstr>eyJoZGlkIjoiZTg1NWIyNjgwYmU3NjNmYWI5ZjM0NDY0OWY4NmNhYWEiLCJ1c2VySWQiOiI1NTUyMTcxODEifQ==</vt:lpwstr>
  </property>
</Properties>
</file>